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F24CB" w14:textId="77777777" w:rsidR="005F21BB" w:rsidRPr="005F21BB" w:rsidRDefault="009B450C" w:rsidP="005F21BB">
      <w:pPr>
        <w:pStyle w:val="Nagwek"/>
        <w:tabs>
          <w:tab w:val="clear" w:pos="4536"/>
          <w:tab w:val="clear" w:pos="9072"/>
          <w:tab w:val="right" w:pos="9214"/>
        </w:tabs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5A2EEC5E" wp14:editId="552EAC49">
            <wp:simplePos x="0" y="0"/>
            <wp:positionH relativeFrom="margin">
              <wp:posOffset>-558800</wp:posOffset>
            </wp:positionH>
            <wp:positionV relativeFrom="margin">
              <wp:posOffset>-552450</wp:posOffset>
            </wp:positionV>
            <wp:extent cx="6986270" cy="1323975"/>
            <wp:effectExtent l="0" t="0" r="5080" b="9525"/>
            <wp:wrapSquare wrapText="bothSides"/>
            <wp:docPr id="2" name="Obraz 0" descr="2019 wydział gospodarki komunaln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wydział gospodarki komunalnej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627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21BB" w:rsidRPr="005F21B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F21BB" w:rsidRPr="005F21BB">
        <w:t xml:space="preserve">GKŚ-IV.602.5.2020                                                                                     </w:t>
      </w:r>
    </w:p>
    <w:p w14:paraId="17C3498E" w14:textId="77777777" w:rsidR="00390242" w:rsidRDefault="000F4C37" w:rsidP="00B1048D">
      <w:pPr>
        <w:pStyle w:val="Nagwek"/>
        <w:tabs>
          <w:tab w:val="clear" w:pos="4536"/>
          <w:tab w:val="clear" w:pos="9072"/>
          <w:tab w:val="right" w:pos="9214"/>
        </w:tabs>
      </w:pPr>
      <w:r>
        <w:tab/>
        <w:t xml:space="preserve">Kielce, </w:t>
      </w:r>
      <w:r w:rsidR="00FB26F0">
        <w:t xml:space="preserve">dn. </w:t>
      </w:r>
      <w:r w:rsidR="005F21BB">
        <w:t>1</w:t>
      </w:r>
      <w:r w:rsidR="00535672">
        <w:t>7</w:t>
      </w:r>
      <w:r>
        <w:t xml:space="preserve"> </w:t>
      </w:r>
      <w:r w:rsidR="00942014">
        <w:t>sier</w:t>
      </w:r>
      <w:r w:rsidR="00FB26F0">
        <w:t>pnia</w:t>
      </w:r>
      <w:r w:rsidR="00942014">
        <w:t xml:space="preserve"> </w:t>
      </w:r>
      <w:r>
        <w:t>20</w:t>
      </w:r>
      <w:r w:rsidR="001D3264">
        <w:t>20</w:t>
      </w:r>
      <w:r>
        <w:t xml:space="preserve"> r.</w:t>
      </w:r>
    </w:p>
    <w:p w14:paraId="39E97CD7" w14:textId="77777777" w:rsidR="00831D82" w:rsidRPr="009B450C" w:rsidRDefault="00831D82" w:rsidP="00390242">
      <w:pPr>
        <w:pStyle w:val="Nagwek"/>
        <w:jc w:val="right"/>
      </w:pPr>
    </w:p>
    <w:p w14:paraId="4D671D0B" w14:textId="77777777" w:rsidR="00DD6562" w:rsidRPr="000272A3" w:rsidRDefault="00535672" w:rsidP="00024A6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36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aps/>
          <w:kern w:val="36"/>
          <w:sz w:val="24"/>
          <w:szCs w:val="24"/>
          <w:lang w:eastAsia="pl-PL"/>
        </w:rPr>
        <w:t>Informacja o złożonych do dnia 04.08.2020</w:t>
      </w:r>
      <w:r w:rsidR="00310BCF">
        <w:rPr>
          <w:rFonts w:ascii="Calibri" w:eastAsia="Times New Roman" w:hAnsi="Calibri" w:cs="Calibri"/>
          <w:b/>
          <w:bCs/>
          <w:caps/>
          <w:kern w:val="36"/>
          <w:sz w:val="24"/>
          <w:szCs w:val="24"/>
          <w:lang w:eastAsia="pl-PL"/>
        </w:rPr>
        <w:t xml:space="preserve"> </w:t>
      </w:r>
      <w:r w:rsidR="00310BCF">
        <w:rPr>
          <w:rFonts w:ascii="Calibri" w:eastAsia="Times New Roman" w:hAnsi="Calibri" w:cs="Calibri"/>
          <w:b/>
          <w:bCs/>
          <w:kern w:val="36"/>
          <w:sz w:val="24"/>
          <w:szCs w:val="24"/>
          <w:lang w:eastAsia="pl-PL"/>
        </w:rPr>
        <w:t>r</w:t>
      </w:r>
      <w:r>
        <w:rPr>
          <w:rFonts w:ascii="Calibri" w:eastAsia="Times New Roman" w:hAnsi="Calibri" w:cs="Calibri"/>
          <w:b/>
          <w:bCs/>
          <w:caps/>
          <w:kern w:val="36"/>
          <w:sz w:val="24"/>
          <w:szCs w:val="24"/>
          <w:lang w:eastAsia="pl-PL"/>
        </w:rPr>
        <w:t xml:space="preserve">. ofertach </w:t>
      </w:r>
    </w:p>
    <w:p w14:paraId="07D22024" w14:textId="77777777" w:rsidR="00871BFF" w:rsidRPr="00871BFF" w:rsidRDefault="00024A60" w:rsidP="00871BFF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b/>
          <w:color w:val="FFFF00"/>
          <w:sz w:val="24"/>
          <w:szCs w:val="24"/>
          <w:lang w:eastAsia="pl-PL"/>
        </w:rPr>
      </w:pPr>
      <w:bookmarkStart w:id="1" w:name="_Hlk26960380"/>
      <w:r w:rsidRPr="00B36B0A">
        <w:rPr>
          <w:rFonts w:cstheme="minorHAnsi"/>
          <w:b/>
          <w:sz w:val="24"/>
          <w:szCs w:val="24"/>
        </w:rPr>
        <w:t xml:space="preserve">na </w:t>
      </w:r>
      <w:bookmarkEnd w:id="1"/>
      <w:r w:rsidR="00871B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871BFF" w:rsidRPr="00871B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ykonani</w:t>
      </w:r>
      <w:r w:rsidR="00871B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="00871BFF" w:rsidRPr="00871B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przeglądu </w:t>
      </w:r>
      <w:r w:rsidR="00871BFF" w:rsidRPr="00871B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obszarów i granic </w:t>
      </w:r>
      <w:r w:rsidR="00871BFF" w:rsidRPr="00871B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aglomeracji Kielce, przyjętej Uchwałą Nr XXXIX/699/14 Sejmiku Województwa Świętokrzyskiego z dnia 27 stycznia 2014 r. </w:t>
      </w:r>
      <w:r w:rsidR="00871BFF" w:rsidRPr="00871B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sprawie wyznaczenia aglomeracji Kielce, zmienionej Uchwałą Nr XXVI/368/16 Sejmiku Województwa Świętokrzyskiego z dnia 26 września 2016 r. </w:t>
      </w:r>
      <w:bookmarkStart w:id="2" w:name="_Hlk41552780"/>
      <w:r w:rsidR="00871BFF" w:rsidRPr="00871B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oraz Uchwałą </w:t>
      </w:r>
      <w:r w:rsidR="00871BFF" w:rsidRPr="00871B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Nr XXVII/392/16 z dnia 28 października 2016 r.</w:t>
      </w:r>
      <w:bookmarkEnd w:id="2"/>
      <w:r w:rsidR="00871BFF" w:rsidRPr="00871B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wraz z zaprezentowaniem wyników tego przeglądu Radzie Miasta Kielce</w:t>
      </w:r>
    </w:p>
    <w:p w14:paraId="2327C332" w14:textId="77777777" w:rsidR="0063398E" w:rsidRDefault="00C35A31" w:rsidP="00B0657A">
      <w:pPr>
        <w:keepNext/>
        <w:spacing w:after="0" w:line="240" w:lineRule="auto"/>
        <w:ind w:left="360"/>
        <w:jc w:val="both"/>
        <w:outlineLvl w:val="0"/>
        <w:rPr>
          <w:rFonts w:eastAsia="Times New Roman" w:cstheme="minorHAnsi"/>
          <w:kern w:val="36"/>
          <w:lang w:eastAsia="pl-PL"/>
        </w:rPr>
      </w:pPr>
      <w:r w:rsidRPr="00B0657A">
        <w:rPr>
          <w:rFonts w:eastAsia="Times New Roman" w:cstheme="minorHAnsi"/>
          <w:kern w:val="36"/>
          <w:lang w:eastAsia="pl-PL"/>
        </w:rPr>
        <w:t>W odpowiedzi na zaproszenie</w:t>
      </w:r>
      <w:r w:rsidR="00B0657A" w:rsidRPr="00B0657A">
        <w:rPr>
          <w:rFonts w:eastAsia="Times New Roman" w:cstheme="minorHAnsi"/>
          <w:kern w:val="36"/>
          <w:lang w:eastAsia="pl-PL"/>
        </w:rPr>
        <w:t xml:space="preserve"> z dnia 2</w:t>
      </w:r>
      <w:r w:rsidR="00602FC3">
        <w:rPr>
          <w:rFonts w:eastAsia="Times New Roman" w:cstheme="minorHAnsi"/>
          <w:kern w:val="36"/>
          <w:lang w:eastAsia="pl-PL"/>
        </w:rPr>
        <w:t>1</w:t>
      </w:r>
      <w:r w:rsidR="00B0657A" w:rsidRPr="00B0657A">
        <w:rPr>
          <w:rFonts w:eastAsia="Times New Roman" w:cstheme="minorHAnsi"/>
          <w:kern w:val="36"/>
          <w:lang w:eastAsia="pl-PL"/>
        </w:rPr>
        <w:t>.07.2020 r.</w:t>
      </w:r>
      <w:r w:rsidRPr="00B0657A">
        <w:rPr>
          <w:rFonts w:eastAsia="Times New Roman" w:cstheme="minorHAnsi"/>
          <w:kern w:val="36"/>
          <w:lang w:eastAsia="pl-PL"/>
        </w:rPr>
        <w:t xml:space="preserve"> </w:t>
      </w:r>
      <w:r w:rsidR="00760B20" w:rsidRPr="00B0657A">
        <w:rPr>
          <w:rFonts w:eastAsia="Times New Roman" w:cstheme="minorHAnsi"/>
          <w:kern w:val="36"/>
          <w:lang w:eastAsia="pl-PL"/>
        </w:rPr>
        <w:t xml:space="preserve">do składania ofert </w:t>
      </w:r>
      <w:r w:rsidR="00B0657A" w:rsidRPr="00B0657A">
        <w:rPr>
          <w:rFonts w:eastAsia="Times New Roman" w:cstheme="minorHAnsi"/>
          <w:kern w:val="36"/>
          <w:lang w:eastAsia="pl-PL"/>
        </w:rPr>
        <w:t xml:space="preserve">w wyznaczonym terminie </w:t>
      </w:r>
      <w:r w:rsidRPr="00B0657A">
        <w:rPr>
          <w:rFonts w:eastAsia="Times New Roman" w:cstheme="minorHAnsi"/>
          <w:kern w:val="36"/>
          <w:lang w:eastAsia="pl-PL"/>
        </w:rPr>
        <w:t xml:space="preserve">wpłynęły </w:t>
      </w:r>
      <w:r w:rsidR="00760B20" w:rsidRPr="00B0657A">
        <w:rPr>
          <w:rFonts w:eastAsia="Times New Roman" w:cstheme="minorHAnsi"/>
          <w:kern w:val="36"/>
          <w:lang w:eastAsia="pl-PL"/>
        </w:rPr>
        <w:t xml:space="preserve">następujące </w:t>
      </w:r>
      <w:r w:rsidRPr="00B0657A">
        <w:rPr>
          <w:rFonts w:eastAsia="Times New Roman" w:cstheme="minorHAnsi"/>
          <w:kern w:val="36"/>
          <w:lang w:eastAsia="pl-PL"/>
        </w:rPr>
        <w:t>oferty</w:t>
      </w:r>
      <w:r w:rsidR="006C2D23" w:rsidRPr="00B0657A">
        <w:rPr>
          <w:rFonts w:eastAsia="Times New Roman" w:cstheme="minorHAnsi"/>
          <w:kern w:val="36"/>
          <w:lang w:eastAsia="pl-PL"/>
        </w:rPr>
        <w:t>:</w:t>
      </w:r>
    </w:p>
    <w:p w14:paraId="47781EE5" w14:textId="77777777" w:rsidR="008516DB" w:rsidRPr="00B0657A" w:rsidRDefault="008516DB" w:rsidP="00B0657A">
      <w:pPr>
        <w:keepNext/>
        <w:spacing w:after="0" w:line="240" w:lineRule="auto"/>
        <w:ind w:left="360"/>
        <w:jc w:val="both"/>
        <w:outlineLvl w:val="0"/>
        <w:rPr>
          <w:rFonts w:eastAsia="Times New Roman" w:cstheme="minorHAnsi"/>
          <w:kern w:val="36"/>
          <w:lang w:eastAsia="pl-PL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399"/>
        <w:gridCol w:w="6263"/>
        <w:gridCol w:w="2552"/>
      </w:tblGrid>
      <w:tr w:rsidR="00B0657A" w:rsidRPr="00B1048D" w14:paraId="2FF0040C" w14:textId="77777777" w:rsidTr="00AA5697">
        <w:trPr>
          <w:cantSplit/>
        </w:trPr>
        <w:tc>
          <w:tcPr>
            <w:tcW w:w="399" w:type="dxa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14:paraId="664606D7" w14:textId="77777777" w:rsidR="00B0657A" w:rsidRPr="00B1048D" w:rsidRDefault="00B0657A" w:rsidP="0043021C">
            <w:pPr>
              <w:jc w:val="center"/>
              <w:outlineLvl w:val="0"/>
              <w:rPr>
                <w:rFonts w:eastAsia="Times New Roman" w:cstheme="minorHAnsi"/>
                <w:color w:val="000000" w:themeColor="text1"/>
                <w:kern w:val="36"/>
                <w:sz w:val="20"/>
                <w:szCs w:val="20"/>
                <w:lang w:eastAsia="pl-PL"/>
              </w:rPr>
            </w:pPr>
            <w:r w:rsidRPr="00B1048D">
              <w:rPr>
                <w:rFonts w:eastAsia="Times New Roman" w:cstheme="minorHAnsi"/>
                <w:color w:val="000000" w:themeColor="text1"/>
                <w:kern w:val="36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263" w:type="dxa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14:paraId="2781432B" w14:textId="77777777" w:rsidR="00B0657A" w:rsidRPr="00B1048D" w:rsidRDefault="00B0657A" w:rsidP="0043021C">
            <w:pPr>
              <w:jc w:val="center"/>
              <w:outlineLvl w:val="0"/>
              <w:rPr>
                <w:rFonts w:eastAsia="Times New Roman" w:cstheme="minorHAnsi"/>
                <w:color w:val="000000" w:themeColor="text1"/>
                <w:kern w:val="36"/>
                <w:sz w:val="20"/>
                <w:szCs w:val="20"/>
                <w:lang w:eastAsia="pl-PL"/>
              </w:rPr>
            </w:pPr>
            <w:r w:rsidRPr="00B1048D">
              <w:rPr>
                <w:rFonts w:eastAsia="Times New Roman" w:cstheme="minorHAnsi"/>
                <w:color w:val="000000" w:themeColor="text1"/>
                <w:kern w:val="36"/>
                <w:sz w:val="20"/>
                <w:szCs w:val="20"/>
                <w:lang w:eastAsia="pl-PL"/>
              </w:rPr>
              <w:t>Nazwa i adres podmiotu</w:t>
            </w:r>
          </w:p>
        </w:tc>
        <w:tc>
          <w:tcPr>
            <w:tcW w:w="2552" w:type="dxa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14:paraId="24FA9307" w14:textId="77777777" w:rsidR="00B0657A" w:rsidRPr="00B1048D" w:rsidRDefault="00B0657A" w:rsidP="0043021C">
            <w:pPr>
              <w:jc w:val="center"/>
              <w:outlineLvl w:val="0"/>
              <w:rPr>
                <w:rFonts w:eastAsia="Times New Roman" w:cstheme="minorHAnsi"/>
                <w:color w:val="000000" w:themeColor="text1"/>
                <w:kern w:val="36"/>
                <w:sz w:val="20"/>
                <w:szCs w:val="20"/>
                <w:lang w:eastAsia="pl-PL"/>
              </w:rPr>
            </w:pPr>
            <w:r w:rsidRPr="00B1048D">
              <w:rPr>
                <w:rFonts w:eastAsia="Times New Roman" w:cstheme="minorHAnsi"/>
                <w:color w:val="000000" w:themeColor="text1"/>
                <w:kern w:val="36"/>
                <w:sz w:val="20"/>
                <w:szCs w:val="20"/>
                <w:lang w:eastAsia="pl-PL"/>
              </w:rPr>
              <w:t>cena brutto za wykonanie całości przedmiotu zamówienia</w:t>
            </w:r>
          </w:p>
          <w:p w14:paraId="3BE7352E" w14:textId="77777777" w:rsidR="00B0657A" w:rsidRPr="00B1048D" w:rsidRDefault="00B0657A" w:rsidP="0043021C">
            <w:pPr>
              <w:jc w:val="center"/>
              <w:outlineLvl w:val="0"/>
              <w:rPr>
                <w:rFonts w:eastAsia="Times New Roman" w:cstheme="minorHAnsi"/>
                <w:color w:val="000000" w:themeColor="text1"/>
                <w:kern w:val="36"/>
                <w:sz w:val="20"/>
                <w:szCs w:val="20"/>
                <w:lang w:eastAsia="pl-PL"/>
              </w:rPr>
            </w:pPr>
            <w:r w:rsidRPr="00B1048D">
              <w:rPr>
                <w:rFonts w:eastAsia="Times New Roman" w:cstheme="minorHAnsi"/>
                <w:color w:val="000000" w:themeColor="text1"/>
                <w:kern w:val="36"/>
                <w:sz w:val="20"/>
                <w:szCs w:val="20"/>
                <w:lang w:eastAsia="pl-PL"/>
              </w:rPr>
              <w:t>[PLN, zawiera podatek VAT]</w:t>
            </w:r>
          </w:p>
        </w:tc>
      </w:tr>
      <w:tr w:rsidR="00B0657A" w:rsidRPr="00B1048D" w14:paraId="50E825F3" w14:textId="77777777" w:rsidTr="00AA5697">
        <w:trPr>
          <w:cantSplit/>
        </w:trPr>
        <w:tc>
          <w:tcPr>
            <w:tcW w:w="399" w:type="dxa"/>
            <w:vAlign w:val="center"/>
          </w:tcPr>
          <w:p w14:paraId="25D80E23" w14:textId="77777777" w:rsidR="00B0657A" w:rsidRPr="00B1048D" w:rsidRDefault="00B0657A" w:rsidP="00255EBF">
            <w:pPr>
              <w:pStyle w:val="Akapitzlist"/>
              <w:numPr>
                <w:ilvl w:val="0"/>
                <w:numId w:val="11"/>
              </w:numPr>
              <w:ind w:left="0" w:firstLine="0"/>
              <w:contextualSpacing w:val="0"/>
              <w:jc w:val="both"/>
              <w:outlineLvl w:val="0"/>
              <w:rPr>
                <w:rFonts w:eastAsia="Times New Roman" w:cstheme="minorHAnsi"/>
                <w:color w:val="000000" w:themeColor="text1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6263" w:type="dxa"/>
          </w:tcPr>
          <w:p w14:paraId="6CA31D05" w14:textId="77777777" w:rsidR="00B0657A" w:rsidRDefault="00B0657A" w:rsidP="00255EBF">
            <w:pPr>
              <w:rPr>
                <w:sz w:val="18"/>
              </w:rPr>
            </w:pPr>
            <w:r>
              <w:rPr>
                <w:sz w:val="18"/>
              </w:rPr>
              <w:t>Sweco Consulting Sp. z o.o., ul. Roosvelta 22, 60-829 Poznań; NIP 522-000-41-90</w:t>
            </w:r>
          </w:p>
        </w:tc>
        <w:tc>
          <w:tcPr>
            <w:tcW w:w="2552" w:type="dxa"/>
            <w:vAlign w:val="center"/>
          </w:tcPr>
          <w:p w14:paraId="489D2D85" w14:textId="77777777" w:rsidR="00B0657A" w:rsidRDefault="00B0657A" w:rsidP="00255EBF">
            <w:pPr>
              <w:jc w:val="right"/>
              <w:outlineLvl w:val="0"/>
              <w:rPr>
                <w:rFonts w:eastAsia="Times New Roman" w:cstheme="minorHAnsi"/>
                <w:color w:val="000000" w:themeColor="text1"/>
                <w:kern w:val="36"/>
                <w:sz w:val="20"/>
                <w:szCs w:val="20"/>
                <w:lang w:eastAsia="pl-PL"/>
              </w:rPr>
            </w:pPr>
            <w:r w:rsidRPr="00030EFA">
              <w:rPr>
                <w:rFonts w:eastAsia="Times New Roman" w:cstheme="minorHAnsi"/>
                <w:color w:val="000000" w:themeColor="text1"/>
                <w:kern w:val="36"/>
                <w:sz w:val="20"/>
                <w:szCs w:val="20"/>
                <w:lang w:eastAsia="pl-PL"/>
              </w:rPr>
              <w:t>47 970,00 zł</w:t>
            </w:r>
          </w:p>
        </w:tc>
      </w:tr>
      <w:tr w:rsidR="00B0657A" w:rsidRPr="00B1048D" w14:paraId="34672FD7" w14:textId="77777777" w:rsidTr="00AA5697">
        <w:trPr>
          <w:cantSplit/>
        </w:trPr>
        <w:tc>
          <w:tcPr>
            <w:tcW w:w="399" w:type="dxa"/>
            <w:vAlign w:val="center"/>
          </w:tcPr>
          <w:p w14:paraId="7504C4EC" w14:textId="77777777" w:rsidR="00B0657A" w:rsidRPr="00B1048D" w:rsidRDefault="00B0657A" w:rsidP="00255EBF">
            <w:pPr>
              <w:pStyle w:val="Akapitzlist"/>
              <w:numPr>
                <w:ilvl w:val="0"/>
                <w:numId w:val="11"/>
              </w:numPr>
              <w:ind w:left="0" w:firstLine="0"/>
              <w:contextualSpacing w:val="0"/>
              <w:jc w:val="both"/>
              <w:outlineLvl w:val="0"/>
              <w:rPr>
                <w:rFonts w:eastAsia="Times New Roman" w:cstheme="minorHAnsi"/>
                <w:color w:val="000000" w:themeColor="text1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6263" w:type="dxa"/>
          </w:tcPr>
          <w:p w14:paraId="53039648" w14:textId="77777777" w:rsidR="00B0657A" w:rsidRDefault="00B0657A" w:rsidP="00255EBF">
            <w:pPr>
              <w:rPr>
                <w:sz w:val="18"/>
              </w:rPr>
            </w:pPr>
            <w:r>
              <w:rPr>
                <w:sz w:val="18"/>
              </w:rPr>
              <w:t>EKOSYSTEM- Marek Sowiński, ul. Górna 8 D, 42-690 Tworóg NIP 641-180-42-98</w:t>
            </w:r>
          </w:p>
        </w:tc>
        <w:tc>
          <w:tcPr>
            <w:tcW w:w="2552" w:type="dxa"/>
            <w:vAlign w:val="center"/>
          </w:tcPr>
          <w:p w14:paraId="4BA92E6F" w14:textId="77777777" w:rsidR="00B0657A" w:rsidRPr="00B1048D" w:rsidRDefault="00B0657A" w:rsidP="00255EBF">
            <w:pPr>
              <w:jc w:val="right"/>
              <w:outlineLvl w:val="0"/>
              <w:rPr>
                <w:rFonts w:eastAsia="Times New Roman" w:cstheme="minorHAnsi"/>
                <w:color w:val="000000" w:themeColor="text1"/>
                <w:kern w:val="36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0"/>
                <w:szCs w:val="20"/>
                <w:lang w:eastAsia="pl-PL"/>
              </w:rPr>
              <w:t>39 852,00</w:t>
            </w:r>
            <w:r w:rsidRPr="00B1048D">
              <w:rPr>
                <w:rFonts w:eastAsia="Times New Roman" w:cstheme="minorHAnsi"/>
                <w:color w:val="000000" w:themeColor="text1"/>
                <w:kern w:val="36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B0657A" w:rsidRPr="00B1048D" w14:paraId="6A8ED449" w14:textId="77777777" w:rsidTr="00AA5697">
        <w:trPr>
          <w:cantSplit/>
        </w:trPr>
        <w:tc>
          <w:tcPr>
            <w:tcW w:w="399" w:type="dxa"/>
            <w:vAlign w:val="center"/>
          </w:tcPr>
          <w:p w14:paraId="75A32AF0" w14:textId="77777777" w:rsidR="00B0657A" w:rsidRPr="00B1048D" w:rsidRDefault="00B0657A" w:rsidP="00966EE0">
            <w:pPr>
              <w:pStyle w:val="Akapitzlist"/>
              <w:numPr>
                <w:ilvl w:val="0"/>
                <w:numId w:val="11"/>
              </w:numPr>
              <w:ind w:left="0" w:firstLine="0"/>
              <w:contextualSpacing w:val="0"/>
              <w:jc w:val="both"/>
              <w:outlineLvl w:val="0"/>
              <w:rPr>
                <w:rFonts w:eastAsia="Times New Roman" w:cstheme="minorHAnsi"/>
                <w:color w:val="000000" w:themeColor="text1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6263" w:type="dxa"/>
          </w:tcPr>
          <w:p w14:paraId="0FB31F3E" w14:textId="77777777" w:rsidR="00B0657A" w:rsidRDefault="00B0657A" w:rsidP="00030EFA">
            <w:pPr>
              <w:rPr>
                <w:sz w:val="18"/>
              </w:rPr>
            </w:pPr>
            <w:r>
              <w:rPr>
                <w:sz w:val="18"/>
              </w:rPr>
              <w:t>REFUNDA Sp. z o.o., ul. Sikorskiego 3H/36, 53-659 Wrocław Nip 897-177-26-66</w:t>
            </w:r>
          </w:p>
        </w:tc>
        <w:tc>
          <w:tcPr>
            <w:tcW w:w="2552" w:type="dxa"/>
          </w:tcPr>
          <w:p w14:paraId="65C25048" w14:textId="77777777" w:rsidR="00B0657A" w:rsidRPr="00030EFA" w:rsidRDefault="00B0657A" w:rsidP="00030EFA">
            <w:pPr>
              <w:jc w:val="right"/>
              <w:outlineLvl w:val="0"/>
              <w:rPr>
                <w:rFonts w:eastAsia="Times New Roman" w:cstheme="minorHAnsi"/>
                <w:color w:val="000000" w:themeColor="text1"/>
                <w:kern w:val="36"/>
                <w:sz w:val="20"/>
                <w:szCs w:val="20"/>
                <w:lang w:eastAsia="pl-PL"/>
              </w:rPr>
            </w:pPr>
            <w:r w:rsidRPr="00030EFA">
              <w:rPr>
                <w:rFonts w:eastAsia="Times New Roman" w:cstheme="minorHAnsi"/>
                <w:color w:val="000000" w:themeColor="text1"/>
                <w:kern w:val="36"/>
                <w:sz w:val="20"/>
                <w:szCs w:val="20"/>
                <w:lang w:eastAsia="pl-PL"/>
              </w:rPr>
              <w:t>59 899,77zł</w:t>
            </w:r>
          </w:p>
        </w:tc>
      </w:tr>
      <w:tr w:rsidR="00B0657A" w:rsidRPr="00B1048D" w14:paraId="196B72EC" w14:textId="77777777" w:rsidTr="00AA5697">
        <w:trPr>
          <w:cantSplit/>
        </w:trPr>
        <w:tc>
          <w:tcPr>
            <w:tcW w:w="399" w:type="dxa"/>
            <w:vAlign w:val="center"/>
          </w:tcPr>
          <w:p w14:paraId="0472F793" w14:textId="77777777" w:rsidR="00B0657A" w:rsidRPr="00B1048D" w:rsidRDefault="00B0657A" w:rsidP="00966EE0">
            <w:pPr>
              <w:pStyle w:val="Akapitzlist"/>
              <w:numPr>
                <w:ilvl w:val="0"/>
                <w:numId w:val="11"/>
              </w:numPr>
              <w:ind w:left="0" w:firstLine="0"/>
              <w:contextualSpacing w:val="0"/>
              <w:jc w:val="both"/>
              <w:outlineLvl w:val="0"/>
              <w:rPr>
                <w:rFonts w:eastAsia="Times New Roman" w:cstheme="minorHAnsi"/>
                <w:color w:val="000000" w:themeColor="text1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6263" w:type="dxa"/>
          </w:tcPr>
          <w:p w14:paraId="499069F7" w14:textId="77777777" w:rsidR="00B0657A" w:rsidRPr="00B1048D" w:rsidRDefault="00B0657A" w:rsidP="00966EE0">
            <w:pPr>
              <w:outlineLv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sz w:val="18"/>
              </w:rPr>
              <w:t>EKOSTANDARD Pracownia Analiz Środowiskowych, ul. Wiązowa 1B/2, 62-002 Suchy Las NIP 864-158-05-15</w:t>
            </w:r>
          </w:p>
        </w:tc>
        <w:tc>
          <w:tcPr>
            <w:tcW w:w="2552" w:type="dxa"/>
          </w:tcPr>
          <w:p w14:paraId="443DFEF9" w14:textId="77777777" w:rsidR="00B0657A" w:rsidRPr="00030EFA" w:rsidRDefault="00B0657A" w:rsidP="00030EFA">
            <w:pPr>
              <w:jc w:val="right"/>
              <w:outlineLvl w:val="0"/>
              <w:rPr>
                <w:rFonts w:eastAsia="Times New Roman" w:cstheme="minorHAnsi"/>
                <w:color w:val="000000" w:themeColor="text1"/>
                <w:kern w:val="36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0"/>
                <w:szCs w:val="20"/>
                <w:lang w:eastAsia="pl-PL"/>
              </w:rPr>
              <w:t>44</w:t>
            </w:r>
            <w:r w:rsidR="001C7DAD">
              <w:rPr>
                <w:rFonts w:eastAsia="Times New Roman" w:cstheme="minorHAnsi"/>
                <w:color w:val="000000" w:themeColor="text1"/>
                <w:kern w:val="3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kern w:val="36"/>
                <w:sz w:val="20"/>
                <w:szCs w:val="20"/>
                <w:lang w:eastAsia="pl-PL"/>
              </w:rPr>
              <w:t>280,00</w:t>
            </w:r>
            <w:r w:rsidRPr="00030EFA">
              <w:rPr>
                <w:rFonts w:eastAsia="Times New Roman" w:cstheme="minorHAnsi"/>
                <w:color w:val="000000" w:themeColor="text1"/>
                <w:kern w:val="36"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14:paraId="4A2480C1" w14:textId="77777777" w:rsidR="00964D18" w:rsidRPr="00964D18" w:rsidRDefault="00964D18" w:rsidP="00964D18">
      <w:pPr>
        <w:rPr>
          <w:lang w:eastAsia="pl-PL"/>
        </w:rPr>
      </w:pPr>
    </w:p>
    <w:p w14:paraId="756C4EB7" w14:textId="77777777" w:rsidR="00964D18" w:rsidRPr="00964D18" w:rsidRDefault="00964D18" w:rsidP="00964D18">
      <w:pPr>
        <w:rPr>
          <w:lang w:eastAsia="pl-PL"/>
        </w:rPr>
      </w:pPr>
    </w:p>
    <w:sectPr w:rsidR="00964D18" w:rsidRPr="00964D18" w:rsidSect="0096197D"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EFD34" w14:textId="77777777" w:rsidR="0049191D" w:rsidRDefault="0049191D" w:rsidP="001D5DCE">
      <w:pPr>
        <w:spacing w:after="0" w:line="240" w:lineRule="auto"/>
      </w:pPr>
      <w:r>
        <w:separator/>
      </w:r>
    </w:p>
  </w:endnote>
  <w:endnote w:type="continuationSeparator" w:id="0">
    <w:p w14:paraId="70DF70EF" w14:textId="77777777" w:rsidR="0049191D" w:rsidRDefault="0049191D" w:rsidP="001D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0BE6C" w14:textId="77777777" w:rsidR="0049191D" w:rsidRDefault="0049191D" w:rsidP="001D5DCE">
      <w:pPr>
        <w:spacing w:after="0" w:line="240" w:lineRule="auto"/>
      </w:pPr>
      <w:r>
        <w:separator/>
      </w:r>
    </w:p>
  </w:footnote>
  <w:footnote w:type="continuationSeparator" w:id="0">
    <w:p w14:paraId="14E308D4" w14:textId="77777777" w:rsidR="0049191D" w:rsidRDefault="0049191D" w:rsidP="001D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7F0B"/>
    <w:multiLevelType w:val="multilevel"/>
    <w:tmpl w:val="845E7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25758"/>
    <w:multiLevelType w:val="hybridMultilevel"/>
    <w:tmpl w:val="3DBEF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C7B3F"/>
    <w:multiLevelType w:val="hybridMultilevel"/>
    <w:tmpl w:val="D62A9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555A9"/>
    <w:multiLevelType w:val="hybridMultilevel"/>
    <w:tmpl w:val="F732C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318DE"/>
    <w:multiLevelType w:val="hybridMultilevel"/>
    <w:tmpl w:val="607612E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28020B5A"/>
    <w:multiLevelType w:val="hybridMultilevel"/>
    <w:tmpl w:val="A436308A"/>
    <w:lvl w:ilvl="0" w:tplc="99802B7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31517D"/>
    <w:multiLevelType w:val="hybridMultilevel"/>
    <w:tmpl w:val="443C1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65664"/>
    <w:multiLevelType w:val="hybridMultilevel"/>
    <w:tmpl w:val="15605B72"/>
    <w:lvl w:ilvl="0" w:tplc="D188F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41278"/>
    <w:multiLevelType w:val="hybridMultilevel"/>
    <w:tmpl w:val="D2B2AC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D10674"/>
    <w:multiLevelType w:val="hybridMultilevel"/>
    <w:tmpl w:val="E7A08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009AC"/>
    <w:multiLevelType w:val="hybridMultilevel"/>
    <w:tmpl w:val="FBFA2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50A57"/>
    <w:multiLevelType w:val="hybridMultilevel"/>
    <w:tmpl w:val="D30AD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721BF"/>
    <w:multiLevelType w:val="hybridMultilevel"/>
    <w:tmpl w:val="8F264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462FB"/>
    <w:multiLevelType w:val="hybridMultilevel"/>
    <w:tmpl w:val="19BA5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D44A6"/>
    <w:multiLevelType w:val="hybridMultilevel"/>
    <w:tmpl w:val="D982D91C"/>
    <w:lvl w:ilvl="0" w:tplc="91E4691A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C07A98"/>
    <w:multiLevelType w:val="hybridMultilevel"/>
    <w:tmpl w:val="EA30D5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FE74C86"/>
    <w:multiLevelType w:val="hybridMultilevel"/>
    <w:tmpl w:val="FA565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B6A47"/>
    <w:multiLevelType w:val="hybridMultilevel"/>
    <w:tmpl w:val="F4B21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D12A8"/>
    <w:multiLevelType w:val="hybridMultilevel"/>
    <w:tmpl w:val="CE6EC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2"/>
  </w:num>
  <w:num w:numId="5">
    <w:abstractNumId w:val="16"/>
  </w:num>
  <w:num w:numId="6">
    <w:abstractNumId w:val="11"/>
  </w:num>
  <w:num w:numId="7">
    <w:abstractNumId w:val="13"/>
  </w:num>
  <w:num w:numId="8">
    <w:abstractNumId w:val="6"/>
  </w:num>
  <w:num w:numId="9">
    <w:abstractNumId w:val="15"/>
  </w:num>
  <w:num w:numId="10">
    <w:abstractNumId w:val="18"/>
  </w:num>
  <w:num w:numId="11">
    <w:abstractNumId w:val="8"/>
  </w:num>
  <w:num w:numId="12">
    <w:abstractNumId w:val="12"/>
  </w:num>
  <w:num w:numId="13">
    <w:abstractNumId w:val="1"/>
  </w:num>
  <w:num w:numId="14">
    <w:abstractNumId w:val="10"/>
  </w:num>
  <w:num w:numId="15">
    <w:abstractNumId w:val="9"/>
  </w:num>
  <w:num w:numId="16">
    <w:abstractNumId w:val="3"/>
  </w:num>
  <w:num w:numId="17">
    <w:abstractNumId w:val="14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CF"/>
    <w:rsid w:val="00000A12"/>
    <w:rsid w:val="00003C2D"/>
    <w:rsid w:val="00016359"/>
    <w:rsid w:val="00020056"/>
    <w:rsid w:val="00024A60"/>
    <w:rsid w:val="000272A3"/>
    <w:rsid w:val="00030EFA"/>
    <w:rsid w:val="00051FEB"/>
    <w:rsid w:val="000565A6"/>
    <w:rsid w:val="000568B6"/>
    <w:rsid w:val="00056909"/>
    <w:rsid w:val="000640A0"/>
    <w:rsid w:val="00067E25"/>
    <w:rsid w:val="000707C3"/>
    <w:rsid w:val="000765C3"/>
    <w:rsid w:val="00077E4B"/>
    <w:rsid w:val="00082F2D"/>
    <w:rsid w:val="00083DAC"/>
    <w:rsid w:val="000A0863"/>
    <w:rsid w:val="000A1443"/>
    <w:rsid w:val="000A22A6"/>
    <w:rsid w:val="000A4A86"/>
    <w:rsid w:val="000A5069"/>
    <w:rsid w:val="000A7905"/>
    <w:rsid w:val="000A7B18"/>
    <w:rsid w:val="000C0416"/>
    <w:rsid w:val="000C15EE"/>
    <w:rsid w:val="000C6E48"/>
    <w:rsid w:val="000C7F31"/>
    <w:rsid w:val="000D3329"/>
    <w:rsid w:val="000E7693"/>
    <w:rsid w:val="000F4C37"/>
    <w:rsid w:val="000F55E0"/>
    <w:rsid w:val="00110042"/>
    <w:rsid w:val="001158E2"/>
    <w:rsid w:val="00115BBA"/>
    <w:rsid w:val="001275F9"/>
    <w:rsid w:val="0015163E"/>
    <w:rsid w:val="0015274E"/>
    <w:rsid w:val="00153389"/>
    <w:rsid w:val="00157168"/>
    <w:rsid w:val="00157EAA"/>
    <w:rsid w:val="00163C81"/>
    <w:rsid w:val="001662E1"/>
    <w:rsid w:val="00171AA0"/>
    <w:rsid w:val="001729D3"/>
    <w:rsid w:val="0017655E"/>
    <w:rsid w:val="001937C2"/>
    <w:rsid w:val="001A34C3"/>
    <w:rsid w:val="001A4D17"/>
    <w:rsid w:val="001A6B2D"/>
    <w:rsid w:val="001C1834"/>
    <w:rsid w:val="001C28DC"/>
    <w:rsid w:val="001C7DAD"/>
    <w:rsid w:val="001D3264"/>
    <w:rsid w:val="001D5DCE"/>
    <w:rsid w:val="001D714A"/>
    <w:rsid w:val="001E1ED3"/>
    <w:rsid w:val="001E394D"/>
    <w:rsid w:val="001F08D2"/>
    <w:rsid w:val="001F33C0"/>
    <w:rsid w:val="00206E17"/>
    <w:rsid w:val="00220BCF"/>
    <w:rsid w:val="00221AB2"/>
    <w:rsid w:val="00223283"/>
    <w:rsid w:val="00231D49"/>
    <w:rsid w:val="002334D5"/>
    <w:rsid w:val="002339A8"/>
    <w:rsid w:val="00241A3A"/>
    <w:rsid w:val="00242988"/>
    <w:rsid w:val="00255EBF"/>
    <w:rsid w:val="00257B83"/>
    <w:rsid w:val="00262AD6"/>
    <w:rsid w:val="002640D1"/>
    <w:rsid w:val="00277470"/>
    <w:rsid w:val="00287B1D"/>
    <w:rsid w:val="002B05FD"/>
    <w:rsid w:val="002B22E0"/>
    <w:rsid w:val="002B3643"/>
    <w:rsid w:val="002B5A57"/>
    <w:rsid w:val="002C018F"/>
    <w:rsid w:val="002C7EFE"/>
    <w:rsid w:val="002D6636"/>
    <w:rsid w:val="00310BCF"/>
    <w:rsid w:val="00313E7F"/>
    <w:rsid w:val="00320D32"/>
    <w:rsid w:val="00321FE5"/>
    <w:rsid w:val="00330022"/>
    <w:rsid w:val="00351A9C"/>
    <w:rsid w:val="00365BAA"/>
    <w:rsid w:val="00380D5D"/>
    <w:rsid w:val="00390242"/>
    <w:rsid w:val="003A5F88"/>
    <w:rsid w:val="003D376B"/>
    <w:rsid w:val="003F7502"/>
    <w:rsid w:val="00401A2F"/>
    <w:rsid w:val="0040625D"/>
    <w:rsid w:val="00410D54"/>
    <w:rsid w:val="0043021C"/>
    <w:rsid w:val="00433236"/>
    <w:rsid w:val="00434D54"/>
    <w:rsid w:val="00440BF6"/>
    <w:rsid w:val="0044366B"/>
    <w:rsid w:val="00446EE5"/>
    <w:rsid w:val="0045726E"/>
    <w:rsid w:val="00465C69"/>
    <w:rsid w:val="00475C4D"/>
    <w:rsid w:val="004877DC"/>
    <w:rsid w:val="0049191D"/>
    <w:rsid w:val="004A29DC"/>
    <w:rsid w:val="004A3B44"/>
    <w:rsid w:val="004A5E87"/>
    <w:rsid w:val="004B0BDF"/>
    <w:rsid w:val="004B2AAD"/>
    <w:rsid w:val="004B4D96"/>
    <w:rsid w:val="004D2379"/>
    <w:rsid w:val="004D65E7"/>
    <w:rsid w:val="004E1C2A"/>
    <w:rsid w:val="00500DEE"/>
    <w:rsid w:val="005025B6"/>
    <w:rsid w:val="00516E45"/>
    <w:rsid w:val="00535672"/>
    <w:rsid w:val="0055358A"/>
    <w:rsid w:val="005661A8"/>
    <w:rsid w:val="00566B47"/>
    <w:rsid w:val="00595510"/>
    <w:rsid w:val="005B5834"/>
    <w:rsid w:val="005B5E50"/>
    <w:rsid w:val="005E3896"/>
    <w:rsid w:val="005F21BB"/>
    <w:rsid w:val="00602FC3"/>
    <w:rsid w:val="006264CF"/>
    <w:rsid w:val="0063398E"/>
    <w:rsid w:val="00635BE9"/>
    <w:rsid w:val="00643E47"/>
    <w:rsid w:val="006472A4"/>
    <w:rsid w:val="00647CAD"/>
    <w:rsid w:val="0065071A"/>
    <w:rsid w:val="0065344E"/>
    <w:rsid w:val="006565B7"/>
    <w:rsid w:val="00673E73"/>
    <w:rsid w:val="0068063E"/>
    <w:rsid w:val="00681720"/>
    <w:rsid w:val="00690D6E"/>
    <w:rsid w:val="006C2D23"/>
    <w:rsid w:val="006C3BBE"/>
    <w:rsid w:val="006D663D"/>
    <w:rsid w:val="006E2DF3"/>
    <w:rsid w:val="006F1A88"/>
    <w:rsid w:val="006F2EE8"/>
    <w:rsid w:val="00701832"/>
    <w:rsid w:val="00701AF0"/>
    <w:rsid w:val="007050E4"/>
    <w:rsid w:val="00713D70"/>
    <w:rsid w:val="007147A0"/>
    <w:rsid w:val="00716277"/>
    <w:rsid w:val="00717AC3"/>
    <w:rsid w:val="00731146"/>
    <w:rsid w:val="00747C86"/>
    <w:rsid w:val="00754150"/>
    <w:rsid w:val="00760A95"/>
    <w:rsid w:val="00760B20"/>
    <w:rsid w:val="00777B65"/>
    <w:rsid w:val="00786EC5"/>
    <w:rsid w:val="007966FD"/>
    <w:rsid w:val="0079715A"/>
    <w:rsid w:val="007977CB"/>
    <w:rsid w:val="007A166C"/>
    <w:rsid w:val="007A4ABC"/>
    <w:rsid w:val="007A742A"/>
    <w:rsid w:val="007B6AC6"/>
    <w:rsid w:val="007C1711"/>
    <w:rsid w:val="007C6243"/>
    <w:rsid w:val="007D775C"/>
    <w:rsid w:val="007E647B"/>
    <w:rsid w:val="007F1915"/>
    <w:rsid w:val="007F40C4"/>
    <w:rsid w:val="00817A17"/>
    <w:rsid w:val="008236D2"/>
    <w:rsid w:val="00831D82"/>
    <w:rsid w:val="00834C2F"/>
    <w:rsid w:val="00835451"/>
    <w:rsid w:val="008516DB"/>
    <w:rsid w:val="00851CFC"/>
    <w:rsid w:val="00851EB1"/>
    <w:rsid w:val="00865FAB"/>
    <w:rsid w:val="00871BFF"/>
    <w:rsid w:val="008758D2"/>
    <w:rsid w:val="008803D7"/>
    <w:rsid w:val="0088265A"/>
    <w:rsid w:val="008833AB"/>
    <w:rsid w:val="00883512"/>
    <w:rsid w:val="00892F68"/>
    <w:rsid w:val="008B7312"/>
    <w:rsid w:val="008C3374"/>
    <w:rsid w:val="008E510B"/>
    <w:rsid w:val="008E5CD1"/>
    <w:rsid w:val="008F4CEB"/>
    <w:rsid w:val="008F4EBE"/>
    <w:rsid w:val="00903843"/>
    <w:rsid w:val="009059A2"/>
    <w:rsid w:val="00912837"/>
    <w:rsid w:val="00913F80"/>
    <w:rsid w:val="0092337F"/>
    <w:rsid w:val="009271A9"/>
    <w:rsid w:val="009304A6"/>
    <w:rsid w:val="009305BB"/>
    <w:rsid w:val="009327FD"/>
    <w:rsid w:val="00936957"/>
    <w:rsid w:val="00940A3C"/>
    <w:rsid w:val="00942014"/>
    <w:rsid w:val="0094627F"/>
    <w:rsid w:val="00952EFA"/>
    <w:rsid w:val="0096197D"/>
    <w:rsid w:val="00961F99"/>
    <w:rsid w:val="00964D18"/>
    <w:rsid w:val="00966EE0"/>
    <w:rsid w:val="0098157D"/>
    <w:rsid w:val="00992B76"/>
    <w:rsid w:val="00994276"/>
    <w:rsid w:val="009A34C6"/>
    <w:rsid w:val="009B0EF0"/>
    <w:rsid w:val="009B3D5E"/>
    <w:rsid w:val="009B450C"/>
    <w:rsid w:val="009B5894"/>
    <w:rsid w:val="009C6678"/>
    <w:rsid w:val="009E038D"/>
    <w:rsid w:val="009E1B84"/>
    <w:rsid w:val="00A14A54"/>
    <w:rsid w:val="00A2078B"/>
    <w:rsid w:val="00A22976"/>
    <w:rsid w:val="00A41FA8"/>
    <w:rsid w:val="00A71802"/>
    <w:rsid w:val="00A7208D"/>
    <w:rsid w:val="00A82E8B"/>
    <w:rsid w:val="00A84A22"/>
    <w:rsid w:val="00A94E3B"/>
    <w:rsid w:val="00A951AF"/>
    <w:rsid w:val="00A9678A"/>
    <w:rsid w:val="00AA5697"/>
    <w:rsid w:val="00AB7F52"/>
    <w:rsid w:val="00AC1330"/>
    <w:rsid w:val="00AC2274"/>
    <w:rsid w:val="00AC2F09"/>
    <w:rsid w:val="00AC6EA0"/>
    <w:rsid w:val="00B0657A"/>
    <w:rsid w:val="00B1048D"/>
    <w:rsid w:val="00B1130C"/>
    <w:rsid w:val="00B136FC"/>
    <w:rsid w:val="00B14E0E"/>
    <w:rsid w:val="00B23348"/>
    <w:rsid w:val="00B24633"/>
    <w:rsid w:val="00B368BB"/>
    <w:rsid w:val="00B36B0A"/>
    <w:rsid w:val="00B41CFD"/>
    <w:rsid w:val="00BA5492"/>
    <w:rsid w:val="00BC7F68"/>
    <w:rsid w:val="00BD66DA"/>
    <w:rsid w:val="00BE1847"/>
    <w:rsid w:val="00BF2A32"/>
    <w:rsid w:val="00C01432"/>
    <w:rsid w:val="00C112D3"/>
    <w:rsid w:val="00C17A31"/>
    <w:rsid w:val="00C207AE"/>
    <w:rsid w:val="00C35A31"/>
    <w:rsid w:val="00C45319"/>
    <w:rsid w:val="00C80DB7"/>
    <w:rsid w:val="00C95439"/>
    <w:rsid w:val="00C9591B"/>
    <w:rsid w:val="00C97D0F"/>
    <w:rsid w:val="00CA1C1C"/>
    <w:rsid w:val="00CA63E4"/>
    <w:rsid w:val="00CB473A"/>
    <w:rsid w:val="00CB56E9"/>
    <w:rsid w:val="00CB77F5"/>
    <w:rsid w:val="00CC00B7"/>
    <w:rsid w:val="00CC1FC5"/>
    <w:rsid w:val="00CC4B8D"/>
    <w:rsid w:val="00CC525C"/>
    <w:rsid w:val="00CC6867"/>
    <w:rsid w:val="00CF7690"/>
    <w:rsid w:val="00D14782"/>
    <w:rsid w:val="00D16695"/>
    <w:rsid w:val="00D23C88"/>
    <w:rsid w:val="00D251D8"/>
    <w:rsid w:val="00D33CA2"/>
    <w:rsid w:val="00D57BB6"/>
    <w:rsid w:val="00D66423"/>
    <w:rsid w:val="00D703FF"/>
    <w:rsid w:val="00D70CE3"/>
    <w:rsid w:val="00D72488"/>
    <w:rsid w:val="00D80C44"/>
    <w:rsid w:val="00D859C6"/>
    <w:rsid w:val="00D86E04"/>
    <w:rsid w:val="00DA28AC"/>
    <w:rsid w:val="00DA63A9"/>
    <w:rsid w:val="00DA6E5D"/>
    <w:rsid w:val="00DB7AD2"/>
    <w:rsid w:val="00DC22EA"/>
    <w:rsid w:val="00DD2695"/>
    <w:rsid w:val="00DD51F0"/>
    <w:rsid w:val="00DD6562"/>
    <w:rsid w:val="00DE3444"/>
    <w:rsid w:val="00DF4CE8"/>
    <w:rsid w:val="00DF62CE"/>
    <w:rsid w:val="00DF65C5"/>
    <w:rsid w:val="00E007AA"/>
    <w:rsid w:val="00E1518A"/>
    <w:rsid w:val="00E31A03"/>
    <w:rsid w:val="00E52393"/>
    <w:rsid w:val="00E5438A"/>
    <w:rsid w:val="00E55DCD"/>
    <w:rsid w:val="00E6255C"/>
    <w:rsid w:val="00E714D8"/>
    <w:rsid w:val="00E72FB7"/>
    <w:rsid w:val="00E75BD2"/>
    <w:rsid w:val="00E84D8E"/>
    <w:rsid w:val="00E84E64"/>
    <w:rsid w:val="00E922A3"/>
    <w:rsid w:val="00EA4C77"/>
    <w:rsid w:val="00EB1977"/>
    <w:rsid w:val="00EB3815"/>
    <w:rsid w:val="00EC0C97"/>
    <w:rsid w:val="00EC7761"/>
    <w:rsid w:val="00EE3688"/>
    <w:rsid w:val="00EE41F9"/>
    <w:rsid w:val="00EE4457"/>
    <w:rsid w:val="00F02BFC"/>
    <w:rsid w:val="00F07551"/>
    <w:rsid w:val="00F227A6"/>
    <w:rsid w:val="00F353E6"/>
    <w:rsid w:val="00F4116C"/>
    <w:rsid w:val="00F62DC0"/>
    <w:rsid w:val="00F66CB6"/>
    <w:rsid w:val="00F7388E"/>
    <w:rsid w:val="00F940E5"/>
    <w:rsid w:val="00FA1AE0"/>
    <w:rsid w:val="00FA37D5"/>
    <w:rsid w:val="00FA68CE"/>
    <w:rsid w:val="00FB12DD"/>
    <w:rsid w:val="00FB26F0"/>
    <w:rsid w:val="00FB610E"/>
    <w:rsid w:val="00FC70D2"/>
    <w:rsid w:val="00FD3EC4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09ACD2-577D-4503-97B0-EE232C5B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502"/>
  </w:style>
  <w:style w:type="paragraph" w:styleId="Nagwek1">
    <w:name w:val="heading 1"/>
    <w:basedOn w:val="Normalny"/>
    <w:link w:val="Nagwek1Znak"/>
    <w:uiPriority w:val="9"/>
    <w:qFormat/>
    <w:rsid w:val="00220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0B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115BB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5BB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A144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C6678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78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23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ymbol">
    <w:name w:val="a-symbol"/>
    <w:basedOn w:val="Domylnaczcionkaakapitu"/>
    <w:rsid w:val="000C6E48"/>
  </w:style>
  <w:style w:type="character" w:customStyle="1" w:styleId="contactinfo">
    <w:name w:val="contactinfo"/>
    <w:basedOn w:val="Domylnaczcionkaakapitu"/>
    <w:rsid w:val="00913F80"/>
  </w:style>
  <w:style w:type="character" w:customStyle="1" w:styleId="text-justify">
    <w:name w:val="text-justify"/>
    <w:basedOn w:val="Domylnaczcionkaakapitu"/>
    <w:rsid w:val="00F353E6"/>
  </w:style>
  <w:style w:type="paragraph" w:styleId="Nagwek">
    <w:name w:val="header"/>
    <w:basedOn w:val="Normalny"/>
    <w:link w:val="NagwekZnak"/>
    <w:uiPriority w:val="99"/>
    <w:unhideWhenUsed/>
    <w:rsid w:val="001D5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DCE"/>
  </w:style>
  <w:style w:type="paragraph" w:styleId="Stopka">
    <w:name w:val="footer"/>
    <w:basedOn w:val="Normalny"/>
    <w:link w:val="StopkaZnak"/>
    <w:uiPriority w:val="99"/>
    <w:unhideWhenUsed/>
    <w:rsid w:val="001D5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DCE"/>
  </w:style>
  <w:style w:type="paragraph" w:styleId="Tekstdymka">
    <w:name w:val="Balloon Text"/>
    <w:basedOn w:val="Normalny"/>
    <w:link w:val="TekstdymkaZnak"/>
    <w:uiPriority w:val="99"/>
    <w:semiHidden/>
    <w:unhideWhenUsed/>
    <w:rsid w:val="001D5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</dc:creator>
  <cp:keywords/>
  <dc:description/>
  <cp:lastModifiedBy>Małgorzata Wielontkiewicz</cp:lastModifiedBy>
  <cp:revision>2</cp:revision>
  <cp:lastPrinted>2020-08-17T08:26:00Z</cp:lastPrinted>
  <dcterms:created xsi:type="dcterms:W3CDTF">2020-08-17T12:52:00Z</dcterms:created>
  <dcterms:modified xsi:type="dcterms:W3CDTF">2020-08-17T12:52:00Z</dcterms:modified>
</cp:coreProperties>
</file>